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E" w:rsidRPr="00AD255B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AD255B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55B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D255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AD2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AD255B" w:rsidRDefault="00554C2E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3381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73381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                      </w:t>
      </w:r>
      <w:r w:rsidR="00F52922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73381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922" w:rsidRPr="00AD255B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5B"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муниципальных образовательных </w:t>
      </w:r>
      <w:proofErr w:type="gramStart"/>
      <w:r w:rsidRPr="00AD255B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  <w:proofErr w:type="gramEnd"/>
      <w:r w:rsidRPr="00AD255B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к началу 2022–2023 учебного года</w:t>
      </w:r>
    </w:p>
    <w:p w:rsidR="00F52922" w:rsidRPr="00AD255B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C2E" w:rsidRPr="00AD255B" w:rsidRDefault="00F52922" w:rsidP="00F529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hAnsi="Times New Roman" w:cs="Times New Roman"/>
          <w:bCs/>
          <w:sz w:val="28"/>
          <w:szCs w:val="28"/>
        </w:rPr>
        <w:t>В соответствии с методическими рекомендациями по оценке готовности учреждений, осуществляющих образовательную деятельность, к началу учебного года</w:t>
      </w:r>
      <w:r w:rsidR="00DC476C" w:rsidRPr="00AD255B">
        <w:rPr>
          <w:rFonts w:ascii="Times New Roman" w:hAnsi="Times New Roman" w:cs="Times New Roman"/>
          <w:bCs/>
          <w:sz w:val="28"/>
          <w:szCs w:val="28"/>
        </w:rPr>
        <w:t>, направленными письмами</w:t>
      </w:r>
      <w:r w:rsidRPr="00AD255B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Российской Федерации</w:t>
      </w:r>
      <w:r w:rsidR="00DC476C" w:rsidRPr="00AD255B">
        <w:rPr>
          <w:rFonts w:ascii="Times New Roman" w:hAnsi="Times New Roman" w:cs="Times New Roman"/>
          <w:bCs/>
          <w:sz w:val="28"/>
          <w:szCs w:val="28"/>
        </w:rPr>
        <w:t>,</w:t>
      </w:r>
      <w:r w:rsidRPr="00AD255B">
        <w:rPr>
          <w:rFonts w:ascii="Times New Roman" w:hAnsi="Times New Roman" w:cs="Times New Roman"/>
          <w:bCs/>
          <w:sz w:val="28"/>
          <w:szCs w:val="28"/>
        </w:rPr>
        <w:t xml:space="preserve"> от 11.03.2020 № ВБ-593/03, приказом Министерства образования Тверской области от 26.05.2022 № 528/ПК «О подготовке образовательных организаций, расположенных на территории Тверской области, к началу 2022-2023 учебного года»,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36 </w:t>
      </w:r>
      <w:proofErr w:type="gramStart"/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55C" w:rsidRPr="00AD255B" w:rsidRDefault="0040255C" w:rsidP="002F4484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</w:t>
      </w:r>
      <w:r w:rsidR="002F448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августа 2022 года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приёмку 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к началу 2022-2023 учебного года.</w:t>
      </w:r>
    </w:p>
    <w:p w:rsidR="00DC476C" w:rsidRPr="00AD255B" w:rsidRDefault="008F0322" w:rsidP="00DC476C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состав </w:t>
      </w:r>
      <w:r w:rsidR="002F448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межведомственной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</w:t>
      </w:r>
      <w:r w:rsidR="00DC476C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риёмке</w:t>
      </w:r>
      <w:r w:rsidR="00DC476C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образовательных </w:t>
      </w:r>
      <w:proofErr w:type="gramStart"/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к началу 2022-2023 учебного </w:t>
      </w:r>
      <w:r w:rsid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:rsidR="00DC476C" w:rsidRPr="00AD255B" w:rsidRDefault="00DC476C" w:rsidP="00DC476C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Руководителям образовательных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="00473381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выполнение в полном объеме мероприятий</w:t>
      </w:r>
      <w:r w:rsidR="00473381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F0322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предусмотренных планами подготовки муниципальных образовательных учреждений к началу 2022-2023 учебного года, согласованными отделом образования администрации ЗАТО Озерный.</w:t>
      </w:r>
    </w:p>
    <w:p w:rsidR="00DC476C" w:rsidRPr="00AD255B" w:rsidRDefault="00DC476C" w:rsidP="008F0322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руководителя отдела образования И.А. Гаранину.  </w:t>
      </w:r>
    </w:p>
    <w:p w:rsidR="00554C2E" w:rsidRPr="00AD255B" w:rsidRDefault="00DC476C" w:rsidP="008F0322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proofErr w:type="spell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www.ozerny.ru</w:t>
      </w:r>
      <w:proofErr w:type="spell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54C2E" w:rsidRPr="00AD255B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AD255B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4484" w:rsidRPr="00AD255B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                                                                      Н.А. Яковлева</w:t>
      </w:r>
    </w:p>
    <w:tbl>
      <w:tblPr>
        <w:tblW w:w="10882" w:type="dxa"/>
        <w:tblInd w:w="-392" w:type="dxa"/>
        <w:tblLayout w:type="fixed"/>
        <w:tblLook w:val="04A0"/>
      </w:tblPr>
      <w:tblGrid>
        <w:gridCol w:w="3332"/>
        <w:gridCol w:w="3014"/>
        <w:gridCol w:w="4536"/>
      </w:tblGrid>
      <w:tr w:rsidR="00AD255B" w:rsidRPr="00AD255B" w:rsidTr="00AD255B">
        <w:trPr>
          <w:trHeight w:val="1418"/>
        </w:trPr>
        <w:tc>
          <w:tcPr>
            <w:tcW w:w="3332" w:type="dxa"/>
          </w:tcPr>
          <w:p w:rsidR="00AD255B" w:rsidRPr="00AD255B" w:rsidRDefault="00AD255B" w:rsidP="00AD255B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3014" w:type="dxa"/>
          </w:tcPr>
          <w:p w:rsidR="00AD255B" w:rsidRPr="00AD255B" w:rsidRDefault="00AD255B" w:rsidP="00AD255B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</w:tcPr>
          <w:p w:rsidR="00AD255B" w:rsidRPr="00AD255B" w:rsidRDefault="00AD255B" w:rsidP="00AD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Приложение к постановлению </w:t>
            </w:r>
            <w:proofErr w:type="gramStart"/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администрации</w:t>
            </w:r>
            <w:proofErr w:type="gramEnd"/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ЗАТО Озерный </w:t>
            </w:r>
          </w:p>
          <w:p w:rsidR="00AD255B" w:rsidRPr="00AD255B" w:rsidRDefault="00AD255B" w:rsidP="00AD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 10.06.2022 года № 125</w:t>
            </w:r>
          </w:p>
          <w:p w:rsidR="00AD255B" w:rsidRPr="00AD255B" w:rsidRDefault="00AD255B" w:rsidP="00AD255B">
            <w:pPr>
              <w:spacing w:after="0" w:line="240" w:lineRule="auto"/>
              <w:ind w:firstLine="45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</w:t>
            </w:r>
          </w:p>
          <w:p w:rsidR="00AD255B" w:rsidRPr="00AD255B" w:rsidRDefault="00AD255B" w:rsidP="00AD255B">
            <w:pPr>
              <w:spacing w:after="0" w:line="240" w:lineRule="auto"/>
              <w:ind w:firstLine="45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</w:t>
            </w:r>
          </w:p>
          <w:p w:rsidR="00AD255B" w:rsidRPr="00AD255B" w:rsidRDefault="00AD255B" w:rsidP="00AD255B">
            <w:pPr>
              <w:spacing w:after="0" w:line="240" w:lineRule="auto"/>
              <w:ind w:firstLine="45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</w:t>
            </w:r>
          </w:p>
        </w:tc>
      </w:tr>
    </w:tbl>
    <w:p w:rsidR="00AD255B" w:rsidRPr="00AD255B" w:rsidRDefault="00AD255B" w:rsidP="00AD255B">
      <w:pPr>
        <w:widowControl w:val="0"/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255B" w:rsidRPr="00AD255B" w:rsidRDefault="00AD255B" w:rsidP="00AD255B">
      <w:pPr>
        <w:widowControl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межведомственной комиссии по приёмке муниципальных образовательных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к началу 2022-2023 учебного года</w:t>
      </w:r>
    </w:p>
    <w:p w:rsidR="002463EB" w:rsidRDefault="002463EB" w:rsidP="002463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63EB" w:rsidRDefault="002463EB" w:rsidP="00523B1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комиссии:</w:t>
      </w:r>
    </w:p>
    <w:p w:rsidR="00AD255B" w:rsidRPr="00AD255B" w:rsidRDefault="002463EB" w:rsidP="00523B1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Яковлева Наталья Александровна,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лава</w:t>
      </w:r>
      <w:proofErr w:type="gramEnd"/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255B" w:rsidRPr="00AD255B" w:rsidRDefault="00AD255B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255B" w:rsidRPr="00AD255B" w:rsidRDefault="002463EB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лены комиссии:</w:t>
      </w:r>
    </w:p>
    <w:p w:rsidR="002C4B39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Андреев Павел Евгеньевич</w:t>
      </w:r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руководитель отдела мобилизационной подготовки, делам ГО и ЧС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администрации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ЗАТО Озерный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2C4B39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Гаранина Ирина Александровна,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руководитель отдела образования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Озерный;</w:t>
      </w:r>
    </w:p>
    <w:p w:rsidR="002C4B39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Кистень Марина Яковлевна</w:t>
      </w:r>
      <w:r w:rsidR="00E764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заместитель г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лавного врача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лечебной части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ГБУЗ городская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 (по согласованию);</w:t>
      </w:r>
    </w:p>
    <w:p w:rsidR="002C4B39" w:rsidRPr="00AD255B" w:rsidRDefault="002C4B39" w:rsidP="00523B19">
      <w:pPr>
        <w:numPr>
          <w:ilvl w:val="0"/>
          <w:numId w:val="12"/>
        </w:numPr>
        <w:tabs>
          <w:tab w:val="left" w:pos="165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Наумова Ольга Николаевна</w:t>
      </w:r>
      <w:r w:rsidR="00E764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116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591161" w:rsidRPr="00591161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тарший инспектор отделения организации и осуществления ФГПН отдела ФГПН ФГКУ</w:t>
      </w:r>
      <w:r w:rsidR="005911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591161" w:rsidRPr="00591161">
        <w:rPr>
          <w:rFonts w:ascii="Times New Roman" w:eastAsia="Times New Roman" w:hAnsi="Times New Roman" w:cs="Times New Roman"/>
          <w:sz w:val="28"/>
          <w:szCs w:val="28"/>
          <w:lang w:eastAsia="ar-SA"/>
        </w:rPr>
        <w:t>"Специальное управление ФПС 3 МЧС России"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согласованию);</w:t>
      </w:r>
    </w:p>
    <w:p w:rsidR="002C4B39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Михаил Вячеславович</w:t>
      </w:r>
      <w:r w:rsidR="00E764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начальник ОГИБДД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523B19"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 МВД России по ЗАТО</w:t>
      </w:r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="00523B19"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(по согласованию);</w:t>
      </w:r>
    </w:p>
    <w:p w:rsidR="002C4B39" w:rsidRDefault="002C4B39" w:rsidP="00523B19">
      <w:pPr>
        <w:numPr>
          <w:ilvl w:val="0"/>
          <w:numId w:val="12"/>
        </w:numPr>
        <w:tabs>
          <w:tab w:val="left" w:pos="165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Раскатов Максим Александрович</w:t>
      </w:r>
      <w:r w:rsidR="00E764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начальник МО МВД России по ЗАТО</w:t>
      </w:r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523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(по согласованию);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76401" w:rsidRPr="00AD255B" w:rsidRDefault="00E76401" w:rsidP="00523B19">
      <w:pPr>
        <w:numPr>
          <w:ilvl w:val="0"/>
          <w:numId w:val="12"/>
        </w:numPr>
        <w:tabs>
          <w:tab w:val="left" w:pos="165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Смирнов Артём Васильевич, начальник ОВО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Бологовскому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- филиала ФГКУ «УВО ВНГ России по Тверской области»</w:t>
      </w:r>
      <w:r w:rsidR="00523B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C4B39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Федотова Светлана Александровна</w:t>
      </w:r>
      <w:r w:rsidR="00E764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руководитель отдела по строительству и ЖКХ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Озерный;</w:t>
      </w:r>
    </w:p>
    <w:p w:rsidR="002C4B39" w:rsidRPr="00AD255B" w:rsidRDefault="002C4B39" w:rsidP="00523B19">
      <w:pPr>
        <w:numPr>
          <w:ilvl w:val="0"/>
          <w:numId w:val="1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Людмила Владимировна</w:t>
      </w:r>
      <w:r w:rsidR="00E764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руководитель отдела культуры и сп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орта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ЗАТО Озерный.</w:t>
      </w:r>
    </w:p>
    <w:p w:rsidR="00AD255B" w:rsidRPr="00AD255B" w:rsidRDefault="00AD255B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255B" w:rsidRPr="00AD255B" w:rsidRDefault="002C4B39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екретарь комиссии:</w:t>
      </w:r>
    </w:p>
    <w:p w:rsidR="00AD255B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Кардаш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Татьяна Александровна</w:t>
      </w:r>
      <w:r w:rsidR="00E764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главный специалист отдела образования </w:t>
      </w:r>
      <w:proofErr w:type="gramStart"/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:rsidR="00AD255B" w:rsidRPr="00AD255B" w:rsidRDefault="00AD255B" w:rsidP="00523B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4484" w:rsidRPr="00AD255B" w:rsidRDefault="002F448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D62" w:rsidRPr="00AD255B" w:rsidRDefault="00C27D62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C27D62" w:rsidRPr="00AD255B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1B4" w:rsidRDefault="001501B4" w:rsidP="005F72D3">
      <w:pPr>
        <w:spacing w:after="0" w:line="240" w:lineRule="auto"/>
      </w:pPr>
      <w:r>
        <w:separator/>
      </w:r>
    </w:p>
  </w:endnote>
  <w:endnote w:type="continuationSeparator" w:id="0">
    <w:p w:rsidR="001501B4" w:rsidRDefault="001501B4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1B4" w:rsidRDefault="001501B4" w:rsidP="005F72D3">
      <w:pPr>
        <w:spacing w:after="0" w:line="240" w:lineRule="auto"/>
      </w:pPr>
      <w:r>
        <w:separator/>
      </w:r>
    </w:p>
  </w:footnote>
  <w:footnote w:type="continuationSeparator" w:id="0">
    <w:p w:rsidR="001501B4" w:rsidRDefault="001501B4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580"/>
    <w:multiLevelType w:val="hybridMultilevel"/>
    <w:tmpl w:val="0E0885CE"/>
    <w:lvl w:ilvl="0" w:tplc="9C0A93F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113ECE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764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2213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104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74B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827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04B8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74B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B3CB2"/>
    <w:multiLevelType w:val="hybridMultilevel"/>
    <w:tmpl w:val="8B3012AE"/>
    <w:lvl w:ilvl="0" w:tplc="0DAAAFF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FF"/>
        <w:lang w:val="ru-RU" w:eastAsia="ar-SA"/>
      </w:rPr>
    </w:lvl>
    <w:lvl w:ilvl="1" w:tplc="41281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9E3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389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3831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645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200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C8B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D4F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1B6"/>
    <w:rsid w:val="000102B1"/>
    <w:rsid w:val="00011D47"/>
    <w:rsid w:val="00017FFE"/>
    <w:rsid w:val="00024C99"/>
    <w:rsid w:val="0002557A"/>
    <w:rsid w:val="0003412F"/>
    <w:rsid w:val="001231B6"/>
    <w:rsid w:val="0014620B"/>
    <w:rsid w:val="001501B4"/>
    <w:rsid w:val="001606DF"/>
    <w:rsid w:val="001D76F1"/>
    <w:rsid w:val="001E0888"/>
    <w:rsid w:val="001F0F7B"/>
    <w:rsid w:val="001F19A3"/>
    <w:rsid w:val="00204561"/>
    <w:rsid w:val="00206BB8"/>
    <w:rsid w:val="0021543F"/>
    <w:rsid w:val="00237072"/>
    <w:rsid w:val="002405AD"/>
    <w:rsid w:val="002463EB"/>
    <w:rsid w:val="00252E08"/>
    <w:rsid w:val="0026025D"/>
    <w:rsid w:val="00264211"/>
    <w:rsid w:val="00280A06"/>
    <w:rsid w:val="00282750"/>
    <w:rsid w:val="0028654E"/>
    <w:rsid w:val="00290804"/>
    <w:rsid w:val="002B210B"/>
    <w:rsid w:val="002B3916"/>
    <w:rsid w:val="002C4B39"/>
    <w:rsid w:val="002F4484"/>
    <w:rsid w:val="00312C92"/>
    <w:rsid w:val="003438D7"/>
    <w:rsid w:val="0035004F"/>
    <w:rsid w:val="00350F86"/>
    <w:rsid w:val="00380C74"/>
    <w:rsid w:val="00381F92"/>
    <w:rsid w:val="00382EAF"/>
    <w:rsid w:val="003F2F84"/>
    <w:rsid w:val="003F4595"/>
    <w:rsid w:val="003F7DD4"/>
    <w:rsid w:val="0040255C"/>
    <w:rsid w:val="00411347"/>
    <w:rsid w:val="004212EA"/>
    <w:rsid w:val="00425651"/>
    <w:rsid w:val="004725B6"/>
    <w:rsid w:val="00473381"/>
    <w:rsid w:val="004C5570"/>
    <w:rsid w:val="00507DC9"/>
    <w:rsid w:val="00512587"/>
    <w:rsid w:val="00523B19"/>
    <w:rsid w:val="005275FD"/>
    <w:rsid w:val="00553EC2"/>
    <w:rsid w:val="00554C2E"/>
    <w:rsid w:val="005566E7"/>
    <w:rsid w:val="0056100B"/>
    <w:rsid w:val="0057058B"/>
    <w:rsid w:val="00591161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7FD0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F0322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B347E"/>
    <w:rsid w:val="009C0E55"/>
    <w:rsid w:val="009D5C2F"/>
    <w:rsid w:val="00A47653"/>
    <w:rsid w:val="00A76329"/>
    <w:rsid w:val="00AB5932"/>
    <w:rsid w:val="00AD255B"/>
    <w:rsid w:val="00AE2B84"/>
    <w:rsid w:val="00AF3D20"/>
    <w:rsid w:val="00AF728E"/>
    <w:rsid w:val="00B0075F"/>
    <w:rsid w:val="00B20EDE"/>
    <w:rsid w:val="00B42566"/>
    <w:rsid w:val="00B66146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7A51"/>
    <w:rsid w:val="00D3469D"/>
    <w:rsid w:val="00D40A97"/>
    <w:rsid w:val="00D62D4C"/>
    <w:rsid w:val="00D676C1"/>
    <w:rsid w:val="00D677E4"/>
    <w:rsid w:val="00D9171E"/>
    <w:rsid w:val="00D96488"/>
    <w:rsid w:val="00DC476C"/>
    <w:rsid w:val="00DC6480"/>
    <w:rsid w:val="00DF797B"/>
    <w:rsid w:val="00E03991"/>
    <w:rsid w:val="00E163D5"/>
    <w:rsid w:val="00E5009B"/>
    <w:rsid w:val="00E6449B"/>
    <w:rsid w:val="00E76401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30439"/>
    <w:rsid w:val="00F31514"/>
    <w:rsid w:val="00F478A2"/>
    <w:rsid w:val="00F52922"/>
    <w:rsid w:val="00F550FE"/>
    <w:rsid w:val="00F624C2"/>
    <w:rsid w:val="00F63CFB"/>
    <w:rsid w:val="00F65CFF"/>
    <w:rsid w:val="00F91A17"/>
    <w:rsid w:val="00F921CE"/>
    <w:rsid w:val="00F9303E"/>
    <w:rsid w:val="00FA5633"/>
    <w:rsid w:val="00FB2B3A"/>
    <w:rsid w:val="00FB4AEE"/>
    <w:rsid w:val="00FC2CD8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A935-3626-41C6-85F2-8FF90426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Наталья Владимировна</cp:lastModifiedBy>
  <cp:revision>19</cp:revision>
  <cp:lastPrinted>2022-06-15T09:40:00Z</cp:lastPrinted>
  <dcterms:created xsi:type="dcterms:W3CDTF">2020-09-28T15:50:00Z</dcterms:created>
  <dcterms:modified xsi:type="dcterms:W3CDTF">2022-06-15T10:52:00Z</dcterms:modified>
</cp:coreProperties>
</file>